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EC0D" w14:textId="247A6B62" w:rsidR="00FE11A3" w:rsidRPr="00D97295" w:rsidRDefault="00FE11A3" w:rsidP="00FE11A3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bookmarkStart w:id="0" w:name="_Hlk194497443"/>
      <w:bookmarkEnd w:id="0"/>
      <w:r w:rsidRPr="00D97295">
        <w:rPr>
          <w:rFonts w:ascii="TH SarabunPSK" w:hAnsi="TH SarabunPSK" w:cs="TH SarabunPSK"/>
          <w:noProof/>
        </w:rPr>
        <w:drawing>
          <wp:inline distT="0" distB="0" distL="0" distR="0" wp14:anchorId="54227B9A" wp14:editId="72412578">
            <wp:extent cx="571500" cy="578386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295">
        <w:rPr>
          <w:rFonts w:ascii="TH SarabunPSK" w:hAnsi="TH SarabunPSK" w:cs="TH SarabunPSK"/>
          <w:b/>
          <w:bCs/>
          <w:cs/>
        </w:rPr>
        <w:t xml:space="preserve">                                     </w:t>
      </w:r>
      <w:r w:rsidR="008226D5" w:rsidRPr="00D97295">
        <w:rPr>
          <w:rFonts w:ascii="TH SarabunPSK" w:eastAsia="Cordia New" w:hAnsi="TH SarabunPSK" w:cs="TH SarabunPSK"/>
          <w:b/>
          <w:bCs/>
          <w:sz w:val="52"/>
          <w:szCs w:val="52"/>
          <w:cs/>
        </w:rPr>
        <w:t>บันทึกข้อความ</w:t>
      </w:r>
      <w:r w:rsidR="008226D5" w:rsidRPr="00D97295">
        <w:rPr>
          <w:rFonts w:ascii="TH SarabunPSK" w:eastAsia="Cordia New" w:hAnsi="TH SarabunPSK" w:cs="TH SarabunPSK"/>
          <w:b/>
          <w:bCs/>
          <w:sz w:val="44"/>
          <w:szCs w:val="44"/>
          <w:cs/>
        </w:rPr>
        <w:t xml:space="preserve">                               </w:t>
      </w:r>
      <w:r w:rsidRPr="00D97295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584DFE33" w14:textId="6F6E97F1" w:rsidR="00E641DC" w:rsidRPr="00D97295" w:rsidRDefault="00FE11A3" w:rsidP="00FE11A3">
      <w:pPr>
        <w:spacing w:after="0" w:line="240" w:lineRule="auto"/>
        <w:rPr>
          <w:rFonts w:ascii="TH SarabunPSK" w:hAnsi="TH SarabunPSK" w:cs="TH SarabunPSK"/>
          <w:color w:val="FFFFFF"/>
          <w:sz w:val="23"/>
          <w:szCs w:val="23"/>
          <w:shd w:val="clear" w:color="auto" w:fill="582CB7"/>
        </w:rPr>
      </w:pPr>
      <w:r w:rsidRPr="00D9729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D97295">
        <w:rPr>
          <w:rFonts w:ascii="TH SarabunPSK" w:hAnsi="TH SarabunPSK" w:cs="TH SarabunPSK"/>
          <w:cs/>
        </w:rPr>
        <w:t xml:space="preserve">   </w:t>
      </w:r>
      <w:r w:rsidR="00A033F9" w:rsidRPr="00D97295">
        <w:rPr>
          <w:rFonts w:ascii="TH SarabunPSK" w:hAnsi="TH SarabunPSK" w:cs="TH SarabunPSK"/>
          <w:sz w:val="32"/>
          <w:szCs w:val="32"/>
          <w:cs/>
        </w:rPr>
        <w:t>สภ.ศรี</w:t>
      </w:r>
      <w:r w:rsidR="00E641DC" w:rsidRPr="00D97295">
        <w:rPr>
          <w:rFonts w:ascii="TH SarabunPSK" w:hAnsi="TH SarabunPSK" w:cs="TH SarabunPSK"/>
          <w:sz w:val="32"/>
          <w:szCs w:val="32"/>
          <w:cs/>
        </w:rPr>
        <w:t>บรรพต</w:t>
      </w:r>
      <w:r w:rsidRPr="00D97295">
        <w:rPr>
          <w:rFonts w:ascii="TH SarabunPSK" w:hAnsi="TH SarabunPSK" w:cs="TH SarabunPSK"/>
          <w:sz w:val="32"/>
          <w:szCs w:val="32"/>
          <w:cs/>
        </w:rPr>
        <w:t xml:space="preserve"> จว.พัทลุง</w:t>
      </w:r>
      <w:r w:rsidRPr="00D97295">
        <w:rPr>
          <w:rFonts w:ascii="TH SarabunPSK" w:hAnsi="TH SarabunPSK" w:cs="TH SarabunPSK"/>
        </w:rPr>
        <w:t xml:space="preserve">  </w:t>
      </w:r>
      <w:r w:rsidR="00F35ADE" w:rsidRPr="00D97295">
        <w:rPr>
          <w:rFonts w:ascii="TH SarabunPSK" w:hAnsi="TH SarabunPSK" w:cs="TH SarabunPSK"/>
        </w:rPr>
        <w:t xml:space="preserve"> </w:t>
      </w:r>
      <w:r w:rsidRPr="00D97295">
        <w:rPr>
          <w:rFonts w:ascii="TH SarabunPSK" w:hAnsi="TH SarabunPSK" w:cs="TH SarabunPSK"/>
        </w:rPr>
        <w:t xml:space="preserve">    </w:t>
      </w:r>
      <w:r w:rsidRPr="00D97295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โทร. </w:t>
      </w:r>
      <w:r w:rsidR="00D97295">
        <w:rPr>
          <w:rFonts w:ascii="TH SarabunPSK" w:hAnsi="TH SarabunPSK" w:cs="TH SarabunPSK" w:hint="cs"/>
          <w:sz w:val="32"/>
          <w:szCs w:val="32"/>
          <w:cs/>
        </w:rPr>
        <w:t>0 7468 9118</w:t>
      </w:r>
    </w:p>
    <w:p w14:paraId="750A5284" w14:textId="01BCCD2E" w:rsidR="007B736F" w:rsidRPr="00D97295" w:rsidRDefault="00FE11A3" w:rsidP="007B736F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D9729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97295">
        <w:rPr>
          <w:rFonts w:ascii="TH SarabunPSK" w:hAnsi="TH SarabunPSK" w:cs="TH SarabunPSK"/>
          <w:b/>
          <w:bCs/>
          <w:cs/>
        </w:rPr>
        <w:t xml:space="preserve"> </w:t>
      </w:r>
      <w:r w:rsidRPr="00D97295">
        <w:rPr>
          <w:rFonts w:ascii="TH SarabunPSK" w:hAnsi="TH SarabunPSK" w:cs="TH SarabunPSK"/>
          <w:cs/>
        </w:rPr>
        <w:t xml:space="preserve"> </w:t>
      </w:r>
      <w:r w:rsidR="00D97295">
        <w:rPr>
          <w:rFonts w:ascii="TH SarabunPSK" w:hAnsi="TH SarabunPSK" w:cs="TH SarabunPSK" w:hint="cs"/>
          <w:sz w:val="32"/>
          <w:szCs w:val="32"/>
          <w:cs/>
        </w:rPr>
        <w:t>0024</w:t>
      </w:r>
      <w:r w:rsidR="00F23269" w:rsidRPr="00D97295">
        <w:rPr>
          <w:rFonts w:ascii="TH SarabunPSK" w:hAnsi="TH SarabunPSK" w:cs="TH SarabunPSK"/>
          <w:sz w:val="32"/>
          <w:szCs w:val="32"/>
          <w:cs/>
        </w:rPr>
        <w:t>(พท).</w:t>
      </w:r>
      <w:r w:rsidR="00E641DC" w:rsidRPr="00D97295">
        <w:rPr>
          <w:rFonts w:ascii="TH SarabunPSK" w:hAnsi="TH SarabunPSK" w:cs="TH SarabunPSK"/>
          <w:sz w:val="32"/>
          <w:szCs w:val="32"/>
          <w:cs/>
        </w:rPr>
        <w:t>(18</w:t>
      </w:r>
      <w:r w:rsidRPr="00D97295">
        <w:rPr>
          <w:rFonts w:ascii="TH SarabunPSK" w:hAnsi="TH SarabunPSK" w:cs="TH SarabunPSK"/>
          <w:sz w:val="32"/>
          <w:szCs w:val="32"/>
          <w:cs/>
        </w:rPr>
        <w:t>)(11)/</w:t>
      </w:r>
      <w:r w:rsidR="003E5AC6" w:rsidRPr="00D97295">
        <w:rPr>
          <w:rFonts w:ascii="TH SarabunPSK" w:hAnsi="TH SarabunPSK" w:cs="TH SarabunPSK"/>
          <w:sz w:val="32"/>
          <w:szCs w:val="32"/>
          <w:cs/>
        </w:rPr>
        <w:t>-</w:t>
      </w:r>
      <w:r w:rsidR="00D778D7" w:rsidRPr="00D9729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23269" w:rsidRPr="00D97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7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7295">
        <w:rPr>
          <w:rFonts w:ascii="TH SarabunPSK" w:hAnsi="TH SarabunPSK" w:cs="TH SarabunPSK"/>
          <w:cs/>
        </w:rPr>
        <w:t xml:space="preserve">                 </w:t>
      </w:r>
      <w:r w:rsidRPr="00D9729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97295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D97295">
        <w:rPr>
          <w:rFonts w:ascii="TH SarabunPSK" w:hAnsi="TH SarabunPSK" w:cs="TH SarabunPSK"/>
          <w:cs/>
        </w:rPr>
        <w:t xml:space="preserve">   </w:t>
      </w:r>
      <w:r w:rsidRPr="00D97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72E2" w:rsidRPr="00D97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36F" w:rsidRPr="00D97295">
        <w:rPr>
          <w:rFonts w:ascii="TH SarabunPSK" w:hAnsi="TH SarabunPSK" w:cs="TH SarabunPSK"/>
          <w:sz w:val="32"/>
          <w:szCs w:val="32"/>
          <w:cs/>
        </w:rPr>
        <w:t>31 มีนาคม</w:t>
      </w:r>
      <w:r w:rsidR="00D778D7" w:rsidRPr="00D972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7295">
        <w:rPr>
          <w:rFonts w:ascii="TH SarabunPSK" w:hAnsi="TH SarabunPSK" w:cs="TH SarabunPSK" w:hint="cs"/>
          <w:sz w:val="32"/>
          <w:szCs w:val="32"/>
          <w:cs/>
        </w:rPr>
        <w:t>2568</w:t>
      </w:r>
    </w:p>
    <w:p w14:paraId="3DC589AE" w14:textId="249050FB" w:rsidR="003E5AC6" w:rsidRPr="00D97295" w:rsidRDefault="003E5AC6" w:rsidP="00D97295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7B736F" w:rsidRPr="00D97295">
        <w:rPr>
          <w:rFonts w:ascii="TH SarabunPSK" w:hAnsi="TH SarabunPSK" w:cs="TH SarabunPSK"/>
          <w:sz w:val="32"/>
          <w:szCs w:val="32"/>
          <w:cs/>
        </w:rPr>
        <w:t>รายงานผลการใช้จ่ายงบประมาณ ประจำปีงบประมาณ พ.ศ.2</w:t>
      </w:r>
      <w:r w:rsidR="00D97295">
        <w:rPr>
          <w:rFonts w:ascii="TH SarabunPSK" w:hAnsi="TH SarabunPSK" w:cs="TH SarabunPSK" w:hint="cs"/>
          <w:sz w:val="32"/>
          <w:szCs w:val="32"/>
          <w:cs/>
        </w:rPr>
        <w:t>568</w:t>
      </w:r>
      <w:r w:rsidR="007B736F" w:rsidRPr="00D97295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0D5F88">
        <w:rPr>
          <w:rFonts w:ascii="TH SarabunPSK" w:hAnsi="TH SarabunPSK" w:cs="TH SarabunPSK" w:hint="cs"/>
          <w:sz w:val="32"/>
          <w:szCs w:val="32"/>
          <w:cs/>
        </w:rPr>
        <w:t>ต.ค.67 - มี.ค.6</w:t>
      </w:r>
      <w:r w:rsidR="00C31A2F">
        <w:rPr>
          <w:rFonts w:ascii="TH SarabunPSK" w:hAnsi="TH SarabunPSK" w:cs="TH SarabunPSK" w:hint="cs"/>
          <w:sz w:val="32"/>
          <w:szCs w:val="32"/>
          <w:cs/>
        </w:rPr>
        <w:t>8</w:t>
      </w:r>
      <w:r w:rsidR="007B736F" w:rsidRPr="00D97295">
        <w:rPr>
          <w:rFonts w:ascii="TH SarabunPSK" w:hAnsi="TH SarabunPSK" w:cs="TH SarabunPSK"/>
          <w:sz w:val="32"/>
          <w:szCs w:val="32"/>
          <w:cs/>
        </w:rPr>
        <w:t xml:space="preserve"> ) </w:t>
      </w:r>
      <w:r w:rsidRPr="00D9729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3FBB44" w14:textId="1977A75D" w:rsidR="003E5AC6" w:rsidRPr="00D97295" w:rsidRDefault="003E5AC6" w:rsidP="00D97295">
      <w:pPr>
        <w:spacing w:before="240" w:after="0" w:line="20" w:lineRule="atLeast"/>
        <w:rPr>
          <w:rFonts w:ascii="TH SarabunPSK" w:hAnsi="TH SarabunPSK" w:cs="TH SarabunPSK"/>
          <w:sz w:val="32"/>
          <w:szCs w:val="32"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E641DC" w:rsidRPr="00D972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97295">
        <w:rPr>
          <w:rFonts w:ascii="TH SarabunPSK" w:hAnsi="TH SarabunPSK" w:cs="TH SarabunPSK"/>
          <w:sz w:val="32"/>
          <w:szCs w:val="32"/>
          <w:cs/>
        </w:rPr>
        <w:t>ผกก.สภ.ศ</w:t>
      </w:r>
      <w:r w:rsidR="00E641DC" w:rsidRPr="00D97295">
        <w:rPr>
          <w:rFonts w:ascii="TH SarabunPSK" w:hAnsi="TH SarabunPSK" w:cs="TH SarabunPSK"/>
          <w:sz w:val="32"/>
          <w:szCs w:val="32"/>
          <w:cs/>
        </w:rPr>
        <w:t>รี</w:t>
      </w:r>
      <w:r w:rsidR="007B736F" w:rsidRPr="00D97295">
        <w:rPr>
          <w:rFonts w:ascii="TH SarabunPSK" w:hAnsi="TH SarabunPSK" w:cs="TH SarabunPSK"/>
          <w:sz w:val="32"/>
          <w:szCs w:val="32"/>
          <w:cs/>
        </w:rPr>
        <w:t xml:space="preserve">บรรพต </w:t>
      </w:r>
    </w:p>
    <w:p w14:paraId="32ED1716" w14:textId="77777777" w:rsidR="007B736F" w:rsidRPr="00D97295" w:rsidRDefault="007B736F" w:rsidP="003E5AC6">
      <w:pPr>
        <w:spacing w:after="0" w:line="20" w:lineRule="atLeast"/>
        <w:rPr>
          <w:rFonts w:ascii="TH SarabunPSK" w:hAnsi="TH SarabunPSK" w:cs="TH SarabunPSK"/>
          <w:sz w:val="10"/>
          <w:szCs w:val="10"/>
        </w:rPr>
      </w:pPr>
    </w:p>
    <w:p w14:paraId="3AEA795F" w14:textId="18A761F5" w:rsidR="007B736F" w:rsidRPr="00D97295" w:rsidRDefault="007B736F" w:rsidP="007B736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D97295">
        <w:rPr>
          <w:rFonts w:ascii="TH SarabunPSK" w:hAnsi="TH SarabunPSK" w:cs="TH SarabunPSK"/>
          <w:sz w:val="32"/>
          <w:szCs w:val="32"/>
          <w:cs/>
        </w:rPr>
        <w:tab/>
      </w:r>
      <w:r w:rsidRPr="00D97295">
        <w:rPr>
          <w:rFonts w:ascii="TH SarabunPSK" w:hAnsi="TH SarabunPSK" w:cs="TH SarabunPSK"/>
          <w:sz w:val="32"/>
          <w:szCs w:val="32"/>
          <w:cs/>
        </w:rPr>
        <w:tab/>
        <w:t xml:space="preserve">ตามที่ สภ.ศรีบรรพต ได้รับจัดสรรงบประมาณ ประจำปีงบประมาณ 2568 </w:t>
      </w:r>
      <w:r w:rsidR="00364660">
        <w:rPr>
          <w:rFonts w:ascii="TH SarabunPSK" w:hAnsi="TH SarabunPSK" w:cs="TH SarabunPSK" w:hint="cs"/>
          <w:sz w:val="32"/>
          <w:szCs w:val="32"/>
          <w:cs/>
        </w:rPr>
        <w:t xml:space="preserve"> ผลการเบิกจ่าย       </w:t>
      </w:r>
      <w:r w:rsidRPr="00D97295">
        <w:rPr>
          <w:rFonts w:ascii="TH SarabunPSK" w:hAnsi="TH SarabunPSK" w:cs="TH SarabunPSK"/>
          <w:sz w:val="32"/>
          <w:szCs w:val="32"/>
          <w:cs/>
        </w:rPr>
        <w:t xml:space="preserve">ไตรมาสที่ </w:t>
      </w:r>
      <w:r w:rsidR="00D235AE">
        <w:rPr>
          <w:rFonts w:ascii="TH SarabunPSK" w:hAnsi="TH SarabunPSK" w:cs="TH SarabunPSK" w:hint="cs"/>
          <w:sz w:val="32"/>
          <w:szCs w:val="32"/>
          <w:cs/>
        </w:rPr>
        <w:t xml:space="preserve">1-2  </w:t>
      </w:r>
      <w:r w:rsidR="00C31A2F">
        <w:rPr>
          <w:rFonts w:ascii="TH SarabunPSK" w:hAnsi="TH SarabunPSK" w:cs="TH SarabunPSK" w:hint="cs"/>
          <w:sz w:val="32"/>
          <w:szCs w:val="32"/>
          <w:cs/>
        </w:rPr>
        <w:t>( ต.ค.67-มี.ค.68</w:t>
      </w:r>
      <w:r w:rsidR="00CE20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97295">
        <w:rPr>
          <w:rFonts w:ascii="TH SarabunPSK" w:hAnsi="TH SarabunPSK" w:cs="TH SarabunPSK"/>
          <w:sz w:val="32"/>
          <w:szCs w:val="32"/>
          <w:cs/>
        </w:rPr>
        <w:t>โครงการต่าง ๆ รายละเอียดดังนี้</w:t>
      </w:r>
    </w:p>
    <w:p w14:paraId="503F1757" w14:textId="688AE086" w:rsidR="007B736F" w:rsidRPr="00D97295" w:rsidRDefault="007B736F" w:rsidP="00DB247B">
      <w:pPr>
        <w:spacing w:after="12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ค่าเบี้ยเลี้ยง/ค่าปฏิบัติงานนอกเวลาราชการ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เป็นเงิน 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6466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823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00 </w:t>
      </w:r>
      <w:r w:rsidR="0036466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DB24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DB24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="0036466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ผล</w:t>
      </w:r>
      <w:r w:rsidR="00436B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 w:rsidR="0036466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เบิกจ่าย เป็นเงินจำนวน 402,888 บาท</w:t>
      </w:r>
    </w:p>
    <w:p w14:paraId="1F6F38AD" w14:textId="1AD57CB0" w:rsidR="007B736F" w:rsidRDefault="00755EF2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7B736F"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.ค่าซ่อมยานพาหนะ</w:t>
      </w:r>
      <w:r w:rsidR="007B736F"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7B736F"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7B736F"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7B736F"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เป็นเงิน  </w:t>
      </w:r>
      <w:r w:rsidR="007B736F"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18</w:t>
      </w:r>
      <w:r w:rsidR="007B736F"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,000 </w:t>
      </w:r>
      <w:r w:rsidR="007B736F"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7B736F"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004E11EA" w14:textId="30BD989F" w:rsidR="00364660" w:rsidRPr="00D97295" w:rsidRDefault="00364660" w:rsidP="00364660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ผล</w:t>
      </w:r>
      <w:r w:rsidR="00436B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เบิกจ่าย เป็นเงินจำนวน 9,000 บาท</w:t>
      </w:r>
    </w:p>
    <w:p w14:paraId="25AD80E7" w14:textId="4A3C9EFE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3. ค่าจ้างเหมาบริการ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เป็นเงิน 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39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00 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22F2FC06" w14:textId="2E1D5530" w:rsidR="00364660" w:rsidRPr="00D97295" w:rsidRDefault="00364660" w:rsidP="00364660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ผล</w:t>
      </w:r>
      <w:r w:rsidR="00436B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เบิกจ่าย เป็นเงินจำนวน 18,850 บาท</w:t>
      </w:r>
    </w:p>
    <w:p w14:paraId="00149F18" w14:textId="53170E28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4. วัสดุจราจร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เป็นเงิน 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00 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4901F00A" w14:textId="4375B009" w:rsidR="00364660" w:rsidRPr="00D97295" w:rsidRDefault="00364660" w:rsidP="00364660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</w:t>
      </w:r>
      <w:r w:rsidR="00436B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เบิกจ่าย เป็นเงินจำนวน 2,500 บาท</w:t>
      </w:r>
    </w:p>
    <w:p w14:paraId="692A2890" w14:textId="7D164675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5. ค่าวัสดุสำนักงาน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3A267596" w14:textId="5D7E42EA" w:rsidR="00364660" w:rsidRPr="00D97295" w:rsidRDefault="00364660" w:rsidP="00364660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</w:t>
      </w:r>
      <w:r w:rsidR="00436B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เบิกจ่าย เป็นเงินจำนวน 3,500 บาท</w:t>
      </w:r>
    </w:p>
    <w:p w14:paraId="393169BA" w14:textId="36D44F29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6. ค่าน้ำมันเชื้อเพลิง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1,194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08E588AB" w14:textId="373F4086" w:rsidR="00364660" w:rsidRPr="00D97295" w:rsidRDefault="00364660" w:rsidP="00364660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</w:t>
      </w:r>
      <w:r w:rsidR="00436B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เบิกจ่าย เป็นเงินจำนวน 627,200 บาท</w:t>
      </w:r>
    </w:p>
    <w:p w14:paraId="4C385016" w14:textId="0F91DB97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7. ค่าอาหารผู้ต้องหา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16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5527EF43" w14:textId="7ABC445A" w:rsidR="00436B9A" w:rsidRPr="00D97295" w:rsidRDefault="00436B9A" w:rsidP="00436B9A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ผลการเบิกจ่าย เป็นเงินจำนวน 2,950 บาท</w:t>
      </w:r>
    </w:p>
    <w:p w14:paraId="47618184" w14:textId="1DBADBFC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8. ค่าตอบแทนตามสิทธิ์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28,300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7373816B" w14:textId="289C3073" w:rsidR="00436B9A" w:rsidRPr="00D97295" w:rsidRDefault="00436B9A" w:rsidP="00436B9A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bookmarkStart w:id="1" w:name="_Hlk196817662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ผลการเบิกจ่าย เป็นเงินจำนวน </w:t>
      </w:r>
      <w:r w:rsidR="007034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18,4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00 บาท</w:t>
      </w:r>
    </w:p>
    <w:bookmarkEnd w:id="1"/>
    <w:p w14:paraId="488B575F" w14:textId="5852EAE5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9. ค่าสาธารณูปโภค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51,3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3EB32D90" w14:textId="298A9268" w:rsidR="00436B9A" w:rsidRPr="00D97295" w:rsidRDefault="00436B9A" w:rsidP="00436B9A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bookmarkStart w:id="2" w:name="_Hlk196817717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ผลการเบิกจ่าย เป็นเงินจำนวน 30,082 บาท</w:t>
      </w:r>
      <w:bookmarkEnd w:id="2"/>
    </w:p>
    <w:p w14:paraId="67237039" w14:textId="77777777" w:rsidR="00436B9A" w:rsidRPr="00D97295" w:rsidRDefault="00436B9A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90A1A0B" w14:textId="01047439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10. ค่าตรวจวัดแอลกอฮอล์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780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013157FF" w14:textId="59D1351E" w:rsidR="00436B9A" w:rsidRPr="00D97295" w:rsidRDefault="00436B9A" w:rsidP="00436B9A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ผลการเบิกจ่าย เป็นเงินจำนวน 1,893 บาท</w:t>
      </w:r>
    </w:p>
    <w:p w14:paraId="32C8FA74" w14:textId="6D782A37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11. ค่าวัสดุแต่งกาย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102,</w:t>
      </w:r>
      <w:r w:rsidR="00DB24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0C450728" w14:textId="162A018D" w:rsidR="00436B9A" w:rsidRPr="00D97295" w:rsidRDefault="00436B9A" w:rsidP="00436B9A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ผลการเบิกจ่าย เป็นเงินจำนวน 102,</w:t>
      </w:r>
      <w:r w:rsidR="00DB24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00 บาท</w:t>
      </w:r>
    </w:p>
    <w:p w14:paraId="551A73BD" w14:textId="2D1A349C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12. โครงการบังคับใช้กฎหมาย อำนวยความยุติธรรมฯ </w:t>
      </w:r>
      <w:r w:rsidR="00436B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(ชมส) 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5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,700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="00436B9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1A55E8FF" w14:textId="1A78DF33" w:rsidR="00436B9A" w:rsidRPr="00D97295" w:rsidRDefault="00436B9A" w:rsidP="00436B9A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ผลการเบิกจ่าย เป็นเงินจำนวน 31,050 บาท</w:t>
      </w:r>
    </w:p>
    <w:p w14:paraId="7D588755" w14:textId="23C97E0C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13.โครงการปฏิรูประบบงานตำรวจฯ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64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</w:t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28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5D1C4642" w14:textId="1B57AAF9" w:rsidR="00436B9A" w:rsidRPr="00D97295" w:rsidRDefault="00436B9A" w:rsidP="00436B9A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ผลการเบิกจ่าย เป็นเงินจำนวน 1,000 บาท</w:t>
      </w:r>
    </w:p>
    <w:p w14:paraId="6FDB0E56" w14:textId="06666F10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14. โครงการรักษาความปลอดภัยฯ แก่นักท่องเที่ยว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3,250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6F12F445" w14:textId="5D073306" w:rsidR="00436B9A" w:rsidRPr="00D97295" w:rsidRDefault="00436B9A" w:rsidP="00436B9A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ผลการเบิกจ่าย เป็นเงินจำนวน 3,250 บาท</w:t>
      </w:r>
    </w:p>
    <w:p w14:paraId="51DA8E0A" w14:textId="51AB427A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15. โครงการปราบปรามยาเสพติด (สกัดกั้นฯ ) 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235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37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,450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64753E7C" w14:textId="6ABB55AD" w:rsidR="00436B9A" w:rsidRPr="00D97295" w:rsidRDefault="00436B9A" w:rsidP="00436B9A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ผลการเบิกจ่าย เป็นเงินจำนวน </w:t>
      </w:r>
      <w:r w:rsidR="005D2FC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,</w:t>
      </w:r>
      <w:r w:rsidR="005D2FC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950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บาท</w:t>
      </w:r>
    </w:p>
    <w:p w14:paraId="17544402" w14:textId="6394465C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16. โครงการสร้างภูมิคุ้มกันและป้องกันยาเสพติดฯ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2,140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41F8DFC5" w14:textId="63E93B99" w:rsidR="005D2FC2" w:rsidRPr="00D97295" w:rsidRDefault="005D2FC2" w:rsidP="005D2FC2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กำลังดำเนินการเบิกจ่ายเงิน</w:t>
      </w:r>
    </w:p>
    <w:p w14:paraId="4DF450A0" w14:textId="164A27F5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17. โครงการณรงค์ป้องกันและแก้ไขปัญหาอุบัติเหตุ</w:t>
      </w:r>
      <w:r w:rsidR="002511F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ฯ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30,000</w:t>
      </w:r>
      <w:r w:rsid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บาท</w:t>
      </w:r>
    </w:p>
    <w:p w14:paraId="1DE22367" w14:textId="2B513EEB" w:rsidR="005D2FC2" w:rsidRPr="00D97295" w:rsidRDefault="005D2FC2" w:rsidP="005D2FC2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bookmarkStart w:id="3" w:name="_Hlk196818430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ผลการเบิกจ่าย เป็นเงินจำนวน 30,000 บาท</w:t>
      </w:r>
      <w:bookmarkEnd w:id="3"/>
    </w:p>
    <w:p w14:paraId="45EE5CBF" w14:textId="35EB9B1A" w:rsidR="007B736F" w:rsidRDefault="007B736F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18. โครงการปิดล้อมตรวจค้นยาเสพติด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เป็นเงิน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10,000</w:t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972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5A7628C2" w14:textId="4C2788D4" w:rsidR="005D2FC2" w:rsidRDefault="005D2FC2" w:rsidP="005D2FC2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ผลการเบิกจ่าย เป็นเงินจำนวน 10,000 บาท</w:t>
      </w:r>
    </w:p>
    <w:p w14:paraId="6300B2A8" w14:textId="1B21D8F3" w:rsidR="00D235AE" w:rsidRDefault="00D235AE" w:rsidP="007B736F">
      <w:pPr>
        <w:spacing w:after="12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19.โครงการตำบลยั่งยืนเพื่อแก้ไขปัญหายาเสพติด </w:t>
      </w:r>
      <w:r w:rsidR="00DB24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เป็นเงิน     </w:t>
      </w:r>
      <w:r w:rsidR="00D1474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DB24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D1474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53,000          บาท</w:t>
      </w:r>
    </w:p>
    <w:p w14:paraId="0F0071F0" w14:textId="05A047BC" w:rsidR="005D2FC2" w:rsidRPr="00D97295" w:rsidRDefault="005D2FC2" w:rsidP="005D2FC2">
      <w:pPr>
        <w:spacing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กำลังดำเนินการเบิกจ่ายเงิน</w:t>
      </w:r>
    </w:p>
    <w:p w14:paraId="42A25CA1" w14:textId="77777777" w:rsidR="005D2FC2" w:rsidRDefault="007B736F" w:rsidP="002511F0">
      <w:pPr>
        <w:spacing w:after="0"/>
        <w:ind w:left="-142" w:firstLine="1582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รวมงบประมาณ</w:t>
      </w:r>
      <w:r w:rsidR="00B746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</w:t>
      </w:r>
      <w:r w:rsidR="00D1474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</w:t>
      </w:r>
      <w:r w:rsidR="00B746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รายการ </w:t>
      </w:r>
      <w:r w:rsidRP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ที่ได้รับจัดสรร </w:t>
      </w:r>
      <w:r w:rsidR="00D1474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P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</w:t>
      </w:r>
      <w:r w:rsidR="00D1474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548</w:t>
      </w:r>
      <w:r w:rsidR="00C5262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,</w:t>
      </w:r>
      <w:r w:rsidR="00D1474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800</w:t>
      </w:r>
      <w:r w:rsidRPr="002511F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2511F0">
        <w:rPr>
          <w:rFonts w:ascii="TH SarabunPSK" w:eastAsia="Times New Roman" w:hAnsi="TH SarabunPSK" w:cs="TH SarabunPSK"/>
          <w:sz w:val="32"/>
          <w:szCs w:val="32"/>
          <w:cs/>
        </w:rPr>
        <w:t xml:space="preserve"> บาท </w:t>
      </w:r>
      <w:r w:rsidRPr="006761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เบิกจ่ายแล้ว 1,</w:t>
      </w:r>
      <w:r w:rsidR="002511F0" w:rsidRPr="006761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6C041E" w:rsidRPr="006761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16,013</w:t>
      </w:r>
      <w:r w:rsidRPr="006761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บาท </w:t>
      </w:r>
    </w:p>
    <w:p w14:paraId="6468F57C" w14:textId="5A05417A" w:rsidR="007B736F" w:rsidRPr="005D2FC2" w:rsidRDefault="005D2FC2" w:rsidP="005D2FC2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D2F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คิด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DB247B">
        <w:rPr>
          <w:rFonts w:ascii="TH SarabunPSK" w:eastAsia="Times New Roman" w:hAnsi="TH SarabunPSK" w:cs="TH SarabunPSK" w:hint="cs"/>
          <w:sz w:val="32"/>
          <w:szCs w:val="32"/>
          <w:cs/>
        </w:rPr>
        <w:t>เปอร์เซ็น</w:t>
      </w:r>
      <w:r w:rsidR="00DB247B">
        <w:rPr>
          <w:rFonts w:ascii="TH SarabunPSK" w:eastAsia="Times New Roman" w:hAnsi="TH SarabunPSK" w:cs="TH SarabunPSK"/>
          <w:sz w:val="32"/>
          <w:szCs w:val="32"/>
          <w:cs/>
        </w:rPr>
        <w:t>ต์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51.63</w:t>
      </w:r>
      <w:r w:rsidR="007B736F" w:rsidRPr="005D2FC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</w:t>
      </w:r>
    </w:p>
    <w:p w14:paraId="299E77AE" w14:textId="1696F340" w:rsidR="007B736F" w:rsidRPr="00D97295" w:rsidRDefault="007B736F" w:rsidP="007B736F">
      <w:pPr>
        <w:spacing w:after="0" w:line="240" w:lineRule="auto"/>
        <w:ind w:left="720" w:right="-153" w:firstLine="720"/>
        <w:jc w:val="thaiDistribute"/>
        <w:rPr>
          <w:rFonts w:ascii="TH SarabunPSK" w:eastAsia="Cordia New" w:hAnsi="TH SarabunPSK" w:cs="TH SarabunPSK"/>
          <w:spacing w:val="-2"/>
          <w:sz w:val="32"/>
          <w:szCs w:val="32"/>
        </w:rPr>
      </w:pPr>
      <w:r w:rsidRPr="00D97295">
        <w:rPr>
          <w:rFonts w:ascii="TH SarabunPSK" w:eastAsia="Cordia New" w:hAnsi="TH SarabunPSK" w:cs="TH SarabunPSK"/>
          <w:spacing w:val="-2"/>
          <w:sz w:val="32"/>
          <w:szCs w:val="32"/>
          <w:cs/>
        </w:rPr>
        <w:t>สภ.ศรีบรรพต ขอเรียนผลดำเนินการเบิกจ่ายงบประมาณข้างต้น ดังนี้</w:t>
      </w:r>
    </w:p>
    <w:p w14:paraId="3F621BB0" w14:textId="1A761BCB" w:rsidR="007B736F" w:rsidRPr="00D97295" w:rsidRDefault="007B736F" w:rsidP="007B736F">
      <w:pPr>
        <w:spacing w:after="0" w:line="240" w:lineRule="auto"/>
        <w:ind w:right="-153" w:firstLine="1440"/>
        <w:jc w:val="thaiDistribute"/>
        <w:rPr>
          <w:rFonts w:ascii="TH SarabunPSK" w:eastAsia="Cordia New" w:hAnsi="TH SarabunPSK" w:cs="TH SarabunPSK"/>
          <w:spacing w:val="-2"/>
          <w:sz w:val="32"/>
          <w:szCs w:val="32"/>
          <w:cs/>
        </w:rPr>
      </w:pPr>
      <w:r w:rsidRPr="00D97295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-ผลการใช้จ่ายงบประมาณประจำปีงบประมาณ 2568 </w:t>
      </w:r>
      <w:r w:rsidR="005D2FC2"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t xml:space="preserve">ไตรมาส 1-2 </w:t>
      </w:r>
      <w:r w:rsidR="00A0064F"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t>( ต.ค.67 - มี.ค.68 )</w:t>
      </w:r>
      <w:r w:rsidRPr="00D97295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 </w:t>
      </w:r>
      <w:r w:rsidR="005D2FC2"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t xml:space="preserve"> </w:t>
      </w:r>
      <w:r w:rsidRPr="00D97295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ดำเนินการเสร็จสิ้นเรียบร้อย เป็นไปตามเป้าหมายเมื่อเทียบกับแผนการใช้จ่ายงบประมาณและเป็นไปตามที่ ตร.กำหนด </w:t>
      </w:r>
    </w:p>
    <w:p w14:paraId="20C85820" w14:textId="77E9C24B" w:rsidR="007B736F" w:rsidRPr="00D97295" w:rsidRDefault="007B736F" w:rsidP="002511F0">
      <w:pPr>
        <w:spacing w:after="0" w:line="240" w:lineRule="auto"/>
        <w:ind w:left="720" w:right="-153" w:firstLine="720"/>
        <w:jc w:val="thaiDistribute"/>
        <w:rPr>
          <w:rFonts w:ascii="TH SarabunPSK" w:eastAsia="Cordia New" w:hAnsi="TH SarabunPSK" w:cs="TH SarabunPSK"/>
          <w:spacing w:val="-8"/>
          <w:sz w:val="32"/>
          <w:szCs w:val="32"/>
          <w:cs/>
        </w:rPr>
      </w:pPr>
      <w:r w:rsidRPr="00D97295">
        <w:rPr>
          <w:rFonts w:ascii="TH SarabunPSK" w:eastAsia="Cordia New" w:hAnsi="TH SarabunPSK" w:cs="TH SarabunPSK"/>
          <w:spacing w:val="-2"/>
          <w:sz w:val="32"/>
          <w:szCs w:val="32"/>
          <w:cs/>
        </w:rPr>
        <w:t>-ปัญหา อุปสรรค</w:t>
      </w:r>
      <w:r w:rsidRPr="00D972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511F0">
        <w:rPr>
          <w:rFonts w:ascii="TH SarabunPSK" w:eastAsia="Cordia New" w:hAnsi="TH SarabunPSK" w:cs="TH SarabunPSK" w:hint="cs"/>
          <w:sz w:val="32"/>
          <w:szCs w:val="32"/>
          <w:cs/>
        </w:rPr>
        <w:t>ไม่มี</w:t>
      </w:r>
    </w:p>
    <w:p w14:paraId="40E97A66" w14:textId="5EED70F1" w:rsidR="007B736F" w:rsidRPr="00D97295" w:rsidRDefault="007B736F" w:rsidP="007B736F">
      <w:pPr>
        <w:spacing w:after="12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7295">
        <w:rPr>
          <w:rFonts w:ascii="TH SarabunPSK" w:eastAsia="Cordia New" w:hAnsi="TH SarabunPSK" w:cs="TH SarabunPSK"/>
          <w:sz w:val="32"/>
          <w:szCs w:val="32"/>
          <w:cs/>
        </w:rPr>
        <w:lastRenderedPageBreak/>
        <w:tab/>
      </w:r>
      <w:r w:rsidRPr="00D97295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0EB5B868" w14:textId="635EEE74" w:rsidR="003E5AC6" w:rsidRPr="00D97295" w:rsidRDefault="00E641DC" w:rsidP="003E5AC6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>พ.ต.ท.</w:t>
      </w:r>
      <w:r w:rsidR="0055286F" w:rsidRPr="00D9729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5286F" w:rsidRPr="00D97295">
        <w:rPr>
          <w:rFonts w:ascii="TH SarabunPSK" w:hAnsi="TH SarabunPSK" w:cs="TH SarabunPSK"/>
          <w:noProof/>
        </w:rPr>
        <w:drawing>
          <wp:inline distT="0" distB="0" distL="0" distR="0" wp14:anchorId="3DD9FD4A" wp14:editId="6E7DEB27">
            <wp:extent cx="581025" cy="762000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03137" w14:textId="327D46E3" w:rsidR="003E5AC6" w:rsidRPr="00D97295" w:rsidRDefault="003E5AC6" w:rsidP="003E5AC6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 xml:space="preserve">                     (</w:t>
      </w:r>
      <w:r w:rsidR="00E641DC" w:rsidRPr="00D9729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5286F" w:rsidRPr="00D97295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="0055286F" w:rsidRPr="00D97295">
        <w:rPr>
          <w:rFonts w:ascii="TH SarabunPSK" w:hAnsi="TH SarabunPSK" w:cs="TH SarabunPSK"/>
          <w:sz w:val="32"/>
          <w:szCs w:val="32"/>
          <w:cs/>
        </w:rPr>
        <w:t>ระยุทธ  มิตรมูสิก</w:t>
      </w:r>
      <w:r w:rsidR="00E641DC" w:rsidRPr="00D972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97295">
        <w:rPr>
          <w:rFonts w:ascii="TH SarabunPSK" w:hAnsi="TH SarabunPSK" w:cs="TH SarabunPSK"/>
          <w:sz w:val="32"/>
          <w:szCs w:val="32"/>
          <w:cs/>
        </w:rPr>
        <w:t>)</w:t>
      </w:r>
    </w:p>
    <w:p w14:paraId="271D04C2" w14:textId="3988B745" w:rsidR="003E5AC6" w:rsidRPr="00D97295" w:rsidRDefault="00490D4E" w:rsidP="00490D4E">
      <w:pPr>
        <w:tabs>
          <w:tab w:val="center" w:pos="4666"/>
          <w:tab w:val="left" w:pos="8610"/>
        </w:tabs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ab/>
      </w:r>
      <w:r w:rsidR="003E5AC6" w:rsidRPr="00D97295">
        <w:rPr>
          <w:rFonts w:ascii="TH SarabunPSK" w:hAnsi="TH SarabunPSK" w:cs="TH SarabunPSK"/>
          <w:sz w:val="32"/>
          <w:szCs w:val="32"/>
          <w:cs/>
        </w:rPr>
        <w:t xml:space="preserve">                    สว.อก.สภ.</w:t>
      </w:r>
      <w:r w:rsidR="00E641DC" w:rsidRPr="00D97295">
        <w:rPr>
          <w:rFonts w:ascii="TH SarabunPSK" w:hAnsi="TH SarabunPSK" w:cs="TH SarabunPSK"/>
          <w:sz w:val="32"/>
          <w:szCs w:val="32"/>
          <w:cs/>
        </w:rPr>
        <w:t>ศรีบรรพต</w:t>
      </w:r>
      <w:r w:rsidRPr="00D97295">
        <w:rPr>
          <w:rFonts w:ascii="TH SarabunPSK" w:hAnsi="TH SarabunPSK" w:cs="TH SarabunPSK"/>
          <w:sz w:val="32"/>
          <w:szCs w:val="32"/>
          <w:cs/>
        </w:rPr>
        <w:tab/>
      </w:r>
    </w:p>
    <w:p w14:paraId="1F4C5EF8" w14:textId="18EF83D1" w:rsidR="003E5AC6" w:rsidRPr="00D97295" w:rsidRDefault="00490D4E" w:rsidP="00490D4E">
      <w:pPr>
        <w:tabs>
          <w:tab w:val="left" w:pos="7980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ab/>
      </w:r>
    </w:p>
    <w:p w14:paraId="4FE4176D" w14:textId="164A2742" w:rsidR="003E5AC6" w:rsidRPr="00D97295" w:rsidRDefault="003E5AC6" w:rsidP="003E5AC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ab/>
      </w:r>
      <w:r w:rsidRPr="00D97295">
        <w:rPr>
          <w:rFonts w:ascii="TH SarabunPSK" w:hAnsi="TH SarabunPSK" w:cs="TH SarabunPSK"/>
          <w:sz w:val="32"/>
          <w:szCs w:val="32"/>
        </w:rPr>
        <w:sym w:font="Wingdings 2" w:char="F052"/>
      </w:r>
      <w:r w:rsidRPr="00D97295">
        <w:rPr>
          <w:rFonts w:ascii="TH SarabunPSK" w:hAnsi="TH SarabunPSK" w:cs="TH SarabunPSK"/>
          <w:sz w:val="32"/>
          <w:szCs w:val="32"/>
          <w:cs/>
        </w:rPr>
        <w:t xml:space="preserve"> ทราบ</w:t>
      </w:r>
    </w:p>
    <w:p w14:paraId="5DEB8AD7" w14:textId="6518FA6E" w:rsidR="003E5AC6" w:rsidRPr="00D97295" w:rsidRDefault="003E5AC6" w:rsidP="003E5AC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03A35BE" w14:textId="59ECCB68" w:rsidR="003E5AC6" w:rsidRPr="00D97295" w:rsidRDefault="0055286F" w:rsidP="003E5AC6">
      <w:pPr>
        <w:tabs>
          <w:tab w:val="left" w:pos="4245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D97295">
        <w:rPr>
          <w:rFonts w:ascii="TH SarabunPSK" w:hAnsi="TH SarabunPSK" w:cs="TH SarabunPSK"/>
          <w:noProof/>
        </w:rPr>
        <w:drawing>
          <wp:anchor distT="0" distB="0" distL="114300" distR="114300" simplePos="0" relativeHeight="251684864" behindDoc="1" locked="0" layoutInCell="1" allowOverlap="1" wp14:anchorId="140C2E28" wp14:editId="58D674D0">
            <wp:simplePos x="0" y="0"/>
            <wp:positionH relativeFrom="column">
              <wp:posOffset>2314575</wp:posOffset>
            </wp:positionH>
            <wp:positionV relativeFrom="paragraph">
              <wp:posOffset>13970</wp:posOffset>
            </wp:positionV>
            <wp:extent cx="628650" cy="4191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5AC6" w:rsidRPr="00D97295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3E5AC6" w:rsidRPr="00D97295">
        <w:rPr>
          <w:rFonts w:ascii="TH SarabunPSK" w:hAnsi="TH SarabunPSK" w:cs="TH SarabunPSK"/>
          <w:sz w:val="32"/>
          <w:szCs w:val="32"/>
        </w:rPr>
        <w:tab/>
      </w:r>
    </w:p>
    <w:p w14:paraId="36234B2F" w14:textId="0547EF63" w:rsidR="007B736F" w:rsidRPr="00D97295" w:rsidRDefault="003E5AC6" w:rsidP="007B736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ab/>
      </w:r>
      <w:r w:rsidRPr="00D97295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D97295">
        <w:rPr>
          <w:rFonts w:ascii="TH SarabunPSK" w:hAnsi="TH SarabunPSK" w:cs="TH SarabunPSK"/>
          <w:sz w:val="32"/>
          <w:szCs w:val="32"/>
          <w:cs/>
        </w:rPr>
        <w:tab/>
        <w:t xml:space="preserve">พ.ต.อ.                             </w:t>
      </w:r>
      <w:r w:rsidRPr="00D97295">
        <w:rPr>
          <w:rFonts w:ascii="TH SarabunPSK" w:hAnsi="TH SarabunPSK" w:cs="TH SarabunPSK"/>
          <w:sz w:val="32"/>
          <w:szCs w:val="32"/>
          <w:cs/>
        </w:rPr>
        <w:tab/>
      </w:r>
    </w:p>
    <w:p w14:paraId="7E08ED41" w14:textId="6C31865F" w:rsidR="003E5AC6" w:rsidRPr="00D97295" w:rsidRDefault="0024699D" w:rsidP="007B736F">
      <w:pPr>
        <w:tabs>
          <w:tab w:val="left" w:pos="4245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41DC" w:rsidRPr="00D97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36F" w:rsidRPr="00D9729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(</w:t>
      </w:r>
      <w:r w:rsidR="007B736F" w:rsidRPr="00D97295">
        <w:rPr>
          <w:rFonts w:ascii="TH SarabunPSK" w:eastAsia="Times New Roman" w:hAnsi="TH SarabunPSK" w:cs="TH SarabunPSK"/>
          <w:kern w:val="36"/>
          <w:sz w:val="33"/>
          <w:szCs w:val="33"/>
          <w:cs/>
        </w:rPr>
        <w:t>อนุรักติ พร้อมมูล</w:t>
      </w:r>
      <w:r w:rsidR="003E5AC6" w:rsidRPr="00D97295">
        <w:rPr>
          <w:rFonts w:ascii="TH SarabunPSK" w:hAnsi="TH SarabunPSK" w:cs="TH SarabunPSK"/>
          <w:sz w:val="32"/>
          <w:szCs w:val="32"/>
          <w:cs/>
        </w:rPr>
        <w:t>)</w:t>
      </w:r>
      <w:r w:rsidR="007B736F" w:rsidRPr="00D97295">
        <w:rPr>
          <w:rFonts w:ascii="TH SarabunPSK" w:hAnsi="TH SarabunPSK" w:cs="TH SarabunPSK"/>
          <w:sz w:val="32"/>
          <w:szCs w:val="32"/>
        </w:rPr>
        <w:tab/>
      </w:r>
    </w:p>
    <w:p w14:paraId="3782D432" w14:textId="6D763F96" w:rsidR="003E5AC6" w:rsidRPr="00D97295" w:rsidRDefault="003E5AC6" w:rsidP="003E5AC6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="0024699D" w:rsidRPr="00D9729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7295">
        <w:rPr>
          <w:rFonts w:ascii="TH SarabunPSK" w:hAnsi="TH SarabunPSK" w:cs="TH SarabunPSK"/>
          <w:sz w:val="32"/>
          <w:szCs w:val="32"/>
          <w:cs/>
        </w:rPr>
        <w:t xml:space="preserve">  ผกก.สภ.ศร</w:t>
      </w:r>
      <w:r w:rsidR="00E641DC" w:rsidRPr="00D97295">
        <w:rPr>
          <w:rFonts w:ascii="TH SarabunPSK" w:hAnsi="TH SarabunPSK" w:cs="TH SarabunPSK"/>
          <w:sz w:val="32"/>
          <w:szCs w:val="32"/>
          <w:cs/>
        </w:rPr>
        <w:t>ีบรรพต</w:t>
      </w:r>
    </w:p>
    <w:p w14:paraId="31134620" w14:textId="089E6AC6" w:rsidR="003E5AC6" w:rsidRPr="00D97295" w:rsidRDefault="003E5AC6" w:rsidP="003E5AC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D9729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 w:rsidR="007B736F" w:rsidRPr="00D97295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55286F" w:rsidRPr="00D97295">
        <w:rPr>
          <w:rFonts w:ascii="TH SarabunPSK" w:hAnsi="TH SarabunPSK" w:cs="TH SarabunPSK"/>
          <w:sz w:val="32"/>
          <w:szCs w:val="32"/>
          <w:cs/>
        </w:rPr>
        <w:t>เม.ย</w:t>
      </w:r>
      <w:r w:rsidR="007B736F" w:rsidRPr="00D97295">
        <w:rPr>
          <w:rFonts w:ascii="TH SarabunPSK" w:hAnsi="TH SarabunPSK" w:cs="TH SarabunPSK"/>
          <w:sz w:val="32"/>
          <w:szCs w:val="32"/>
          <w:cs/>
        </w:rPr>
        <w:t>.68</w:t>
      </w:r>
    </w:p>
    <w:p w14:paraId="4B7609CC" w14:textId="60BFA1C3" w:rsidR="003E5AC6" w:rsidRPr="00D97295" w:rsidRDefault="003E5AC6" w:rsidP="003E5AC6">
      <w:pPr>
        <w:spacing w:after="0" w:line="20" w:lineRule="atLeast"/>
        <w:rPr>
          <w:rFonts w:ascii="TH SarabunPSK" w:hAnsi="TH SarabunPSK" w:cs="TH SarabunPSK"/>
        </w:rPr>
      </w:pPr>
    </w:p>
    <w:p w14:paraId="0A62BE97" w14:textId="306EB790" w:rsidR="003E5AC6" w:rsidRDefault="003E5AC6" w:rsidP="003E5AC6">
      <w:pPr>
        <w:spacing w:after="0" w:line="20" w:lineRule="atLeast"/>
      </w:pPr>
    </w:p>
    <w:p w14:paraId="723B5C16" w14:textId="12942F71" w:rsidR="003E5AC6" w:rsidRPr="0085324E" w:rsidRDefault="003E5AC6" w:rsidP="003E5AC6">
      <w:pPr>
        <w:spacing w:after="0" w:line="20" w:lineRule="atLeast"/>
        <w:rPr>
          <w:rFonts w:cs="Cordia New"/>
        </w:rPr>
      </w:pPr>
    </w:p>
    <w:p w14:paraId="200753B1" w14:textId="0CF87C1D" w:rsidR="00FE11A3" w:rsidRDefault="00FE11A3" w:rsidP="001939E9">
      <w:pPr>
        <w:framePr w:hSpace="180" w:wrap="around" w:vAnchor="text" w:hAnchor="margin" w:xAlign="center" w:y="335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sectPr w:rsidR="00FE11A3" w:rsidSect="00AD1781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EC7"/>
    <w:multiLevelType w:val="hybridMultilevel"/>
    <w:tmpl w:val="769E2820"/>
    <w:lvl w:ilvl="0" w:tplc="119E1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2537B4"/>
    <w:multiLevelType w:val="hybridMultilevel"/>
    <w:tmpl w:val="76400520"/>
    <w:lvl w:ilvl="0" w:tplc="6B7C08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68231335">
    <w:abstractNumId w:val="1"/>
  </w:num>
  <w:num w:numId="2" w16cid:durableId="108325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6E"/>
    <w:rsid w:val="0001106F"/>
    <w:rsid w:val="000368A0"/>
    <w:rsid w:val="00070A55"/>
    <w:rsid w:val="000B0FCE"/>
    <w:rsid w:val="000D5F88"/>
    <w:rsid w:val="000F0FBB"/>
    <w:rsid w:val="001377B0"/>
    <w:rsid w:val="00155302"/>
    <w:rsid w:val="001939E9"/>
    <w:rsid w:val="002152B8"/>
    <w:rsid w:val="002456FF"/>
    <w:rsid w:val="0024699D"/>
    <w:rsid w:val="002511F0"/>
    <w:rsid w:val="00256176"/>
    <w:rsid w:val="00291B66"/>
    <w:rsid w:val="002B7ADB"/>
    <w:rsid w:val="002D78E9"/>
    <w:rsid w:val="00364660"/>
    <w:rsid w:val="003A34DB"/>
    <w:rsid w:val="003D1A8B"/>
    <w:rsid w:val="003E5AC6"/>
    <w:rsid w:val="00436B9A"/>
    <w:rsid w:val="00490D4E"/>
    <w:rsid w:val="00523EC6"/>
    <w:rsid w:val="0055286F"/>
    <w:rsid w:val="005B451D"/>
    <w:rsid w:val="005D2FC2"/>
    <w:rsid w:val="005D7430"/>
    <w:rsid w:val="005F65BB"/>
    <w:rsid w:val="0060551C"/>
    <w:rsid w:val="0062657D"/>
    <w:rsid w:val="00641768"/>
    <w:rsid w:val="00676147"/>
    <w:rsid w:val="006952C2"/>
    <w:rsid w:val="0069706A"/>
    <w:rsid w:val="006C041E"/>
    <w:rsid w:val="006C76F8"/>
    <w:rsid w:val="00703413"/>
    <w:rsid w:val="007069FE"/>
    <w:rsid w:val="00755EF2"/>
    <w:rsid w:val="007B4800"/>
    <w:rsid w:val="007B736F"/>
    <w:rsid w:val="007E0AFC"/>
    <w:rsid w:val="008101A4"/>
    <w:rsid w:val="00813A9B"/>
    <w:rsid w:val="008226D5"/>
    <w:rsid w:val="008272E2"/>
    <w:rsid w:val="00933210"/>
    <w:rsid w:val="009646BE"/>
    <w:rsid w:val="009E0E9F"/>
    <w:rsid w:val="00A0064F"/>
    <w:rsid w:val="00A033F9"/>
    <w:rsid w:val="00A16CEE"/>
    <w:rsid w:val="00A76A92"/>
    <w:rsid w:val="00AD1781"/>
    <w:rsid w:val="00B00E99"/>
    <w:rsid w:val="00B30F31"/>
    <w:rsid w:val="00B35B54"/>
    <w:rsid w:val="00B712F9"/>
    <w:rsid w:val="00B746F5"/>
    <w:rsid w:val="00B81A1C"/>
    <w:rsid w:val="00B96CA7"/>
    <w:rsid w:val="00C07668"/>
    <w:rsid w:val="00C31A2F"/>
    <w:rsid w:val="00C423B6"/>
    <w:rsid w:val="00C52628"/>
    <w:rsid w:val="00C9226E"/>
    <w:rsid w:val="00CE2076"/>
    <w:rsid w:val="00CF31F2"/>
    <w:rsid w:val="00D1474E"/>
    <w:rsid w:val="00D1616A"/>
    <w:rsid w:val="00D235AE"/>
    <w:rsid w:val="00D67620"/>
    <w:rsid w:val="00D778D7"/>
    <w:rsid w:val="00D97295"/>
    <w:rsid w:val="00DB247B"/>
    <w:rsid w:val="00DE2BC5"/>
    <w:rsid w:val="00DF228C"/>
    <w:rsid w:val="00E641DC"/>
    <w:rsid w:val="00E97F60"/>
    <w:rsid w:val="00EE3A3E"/>
    <w:rsid w:val="00EE6A10"/>
    <w:rsid w:val="00F23269"/>
    <w:rsid w:val="00F35ADE"/>
    <w:rsid w:val="00F81E52"/>
    <w:rsid w:val="00F9195B"/>
    <w:rsid w:val="00FB037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1BF"/>
  <w15:docId w15:val="{EBE38584-B762-44F5-A7DC-26486D6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96CA7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B736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Kumara</dc:creator>
  <cp:lastModifiedBy>User1</cp:lastModifiedBy>
  <cp:revision>24</cp:revision>
  <cp:lastPrinted>2023-12-14T03:15:00Z</cp:lastPrinted>
  <dcterms:created xsi:type="dcterms:W3CDTF">2025-04-03T13:57:00Z</dcterms:created>
  <dcterms:modified xsi:type="dcterms:W3CDTF">2025-04-29T12:41:00Z</dcterms:modified>
</cp:coreProperties>
</file>